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5F" w:rsidRPr="006B2DD9" w:rsidRDefault="00D31E5F" w:rsidP="00D31E5F">
      <w:pPr>
        <w:pStyle w:val="NormalnyWeb"/>
        <w:spacing w:before="0" w:after="0"/>
        <w:rPr>
          <w:b/>
          <w:bCs/>
        </w:rPr>
      </w:pPr>
    </w:p>
    <w:p w:rsidR="006809E9" w:rsidRPr="006809E9" w:rsidRDefault="006809E9" w:rsidP="006B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9E9">
        <w:rPr>
          <w:rFonts w:ascii="Times New Roman" w:eastAsia="Times New Roman" w:hAnsi="Times New Roman" w:cs="Times New Roman"/>
          <w:b/>
          <w:sz w:val="24"/>
          <w:szCs w:val="24"/>
        </w:rPr>
        <w:t>ANALIZA I INTERPRETAC</w:t>
      </w:r>
      <w:r w:rsidR="006B2DD9" w:rsidRPr="006B2DD9">
        <w:rPr>
          <w:rFonts w:ascii="Times New Roman" w:eastAsia="Times New Roman" w:hAnsi="Times New Roman" w:cs="Times New Roman"/>
          <w:b/>
          <w:sz w:val="24"/>
          <w:szCs w:val="24"/>
        </w:rPr>
        <w:t>JA WYNIKÓW ANKIETY DLA RODZICÓW</w:t>
      </w:r>
    </w:p>
    <w:p w:rsidR="006809E9" w:rsidRDefault="006809E9" w:rsidP="004A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9E9">
        <w:rPr>
          <w:rFonts w:ascii="Times New Roman" w:eastAsia="Times New Roman" w:hAnsi="Times New Roman" w:cs="Times New Roman"/>
          <w:b/>
          <w:sz w:val="24"/>
          <w:szCs w:val="24"/>
        </w:rPr>
        <w:t xml:space="preserve">PRZEPROWADZONEJ W PRZEDSZKOLU </w:t>
      </w:r>
      <w:r w:rsidRPr="006B2DD9">
        <w:rPr>
          <w:rFonts w:ascii="Times New Roman" w:eastAsia="Times New Roman" w:hAnsi="Times New Roman" w:cs="Times New Roman"/>
          <w:b/>
          <w:sz w:val="24"/>
          <w:szCs w:val="24"/>
        </w:rPr>
        <w:t xml:space="preserve">MIEJSKIM NR 77 </w:t>
      </w:r>
      <w:r w:rsidRPr="006809E9">
        <w:rPr>
          <w:rFonts w:ascii="Times New Roman" w:eastAsia="Times New Roman" w:hAnsi="Times New Roman" w:cs="Times New Roman"/>
          <w:b/>
          <w:sz w:val="24"/>
          <w:szCs w:val="24"/>
        </w:rPr>
        <w:t>W ROKU</w:t>
      </w:r>
      <w:r w:rsidR="004A3990">
        <w:rPr>
          <w:rFonts w:ascii="Times New Roman" w:eastAsia="Times New Roman" w:hAnsi="Times New Roman" w:cs="Times New Roman"/>
          <w:b/>
          <w:sz w:val="24"/>
          <w:szCs w:val="24"/>
        </w:rPr>
        <w:t xml:space="preserve"> SZKOLNYM   </w:t>
      </w:r>
      <w:r w:rsidRPr="006B2DD9">
        <w:rPr>
          <w:rFonts w:ascii="Times New Roman" w:eastAsia="Times New Roman" w:hAnsi="Times New Roman" w:cs="Times New Roman"/>
          <w:b/>
          <w:sz w:val="24"/>
          <w:szCs w:val="24"/>
        </w:rPr>
        <w:t>2017/2018</w:t>
      </w:r>
    </w:p>
    <w:p w:rsidR="006B2DD9" w:rsidRPr="006809E9" w:rsidRDefault="006B2DD9" w:rsidP="006B2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9E9" w:rsidRPr="006809E9" w:rsidRDefault="006809E9" w:rsidP="0068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E9">
        <w:rPr>
          <w:rFonts w:ascii="Times New Roman" w:eastAsia="Times New Roman" w:hAnsi="Times New Roman" w:cs="Times New Roman"/>
          <w:sz w:val="24"/>
          <w:szCs w:val="24"/>
        </w:rPr>
        <w:t>W celu uzyskania informacji na temat współpracy z rodzicami, przeprowadzono badania wśród rodziców dzieci uczęszczających do przedszkola.</w:t>
      </w:r>
      <w:r w:rsidR="0065628C" w:rsidRPr="0065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28C" w:rsidRPr="006B2DD9">
        <w:rPr>
          <w:rFonts w:ascii="Times New Roman" w:eastAsia="Times New Roman" w:hAnsi="Times New Roman" w:cs="Times New Roman"/>
          <w:sz w:val="24"/>
          <w:szCs w:val="24"/>
        </w:rPr>
        <w:t>Badani mieli okazję wypowiedzenia sw</w:t>
      </w:r>
      <w:r w:rsidR="0065628C">
        <w:rPr>
          <w:rFonts w:ascii="Times New Roman" w:eastAsia="Times New Roman" w:hAnsi="Times New Roman" w:cs="Times New Roman"/>
          <w:sz w:val="24"/>
          <w:szCs w:val="24"/>
        </w:rPr>
        <w:t>ojego z</w:t>
      </w:r>
      <w:r w:rsidR="0065628C" w:rsidRPr="006B2DD9">
        <w:rPr>
          <w:rFonts w:ascii="Times New Roman" w:eastAsia="Times New Roman" w:hAnsi="Times New Roman" w:cs="Times New Roman"/>
          <w:sz w:val="24"/>
          <w:szCs w:val="24"/>
        </w:rPr>
        <w:t>dania na temat współpracy przedszkola</w:t>
      </w:r>
      <w:r w:rsidR="00656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28C" w:rsidRPr="006B2DD9">
        <w:rPr>
          <w:rFonts w:ascii="Times New Roman" w:eastAsia="Times New Roman" w:hAnsi="Times New Roman" w:cs="Times New Roman"/>
          <w:sz w:val="24"/>
          <w:szCs w:val="24"/>
        </w:rPr>
        <w:t xml:space="preserve">z rodzicami. </w:t>
      </w:r>
      <w:r w:rsidR="0065628C" w:rsidRPr="006562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628C" w:rsidRPr="0065628C">
        <w:rPr>
          <w:rFonts w:ascii="Times New Roman" w:hAnsi="Times New Roman" w:cs="Times New Roman"/>
          <w:iCs/>
          <w:sz w:val="24"/>
          <w:szCs w:val="24"/>
        </w:rPr>
        <w:t>W</w:t>
      </w:r>
      <w:r w:rsidR="0065628C">
        <w:rPr>
          <w:rFonts w:ascii="Times New Roman" w:hAnsi="Times New Roman" w:cs="Times New Roman"/>
          <w:iCs/>
          <w:sz w:val="24"/>
          <w:szCs w:val="24"/>
        </w:rPr>
        <w:t>yniki zostały</w:t>
      </w:r>
      <w:r w:rsidR="0065628C" w:rsidRPr="0065628C">
        <w:rPr>
          <w:rFonts w:ascii="Times New Roman" w:hAnsi="Times New Roman" w:cs="Times New Roman"/>
          <w:iCs/>
          <w:sz w:val="24"/>
          <w:szCs w:val="24"/>
        </w:rPr>
        <w:t xml:space="preserve"> opracowane zbiorczo i posłużą wyłącznie do analizy stanu naszych wzajemnych kontaktów, a przede wszystkim – do ich poprawy dla d</w:t>
      </w:r>
      <w:r w:rsidR="00CD5263">
        <w:rPr>
          <w:rFonts w:ascii="Times New Roman" w:hAnsi="Times New Roman" w:cs="Times New Roman"/>
          <w:iCs/>
          <w:sz w:val="24"/>
          <w:szCs w:val="24"/>
        </w:rPr>
        <w:t>obra obu zainteresowanych stron.</w:t>
      </w:r>
      <w:r w:rsidRPr="006809E9">
        <w:rPr>
          <w:rFonts w:ascii="Times New Roman" w:eastAsia="Times New Roman" w:hAnsi="Times New Roman" w:cs="Times New Roman"/>
          <w:sz w:val="24"/>
          <w:szCs w:val="24"/>
        </w:rPr>
        <w:t xml:space="preserve"> Badania opinii rodziców dokonan</w:t>
      </w:r>
      <w:r w:rsidRPr="006B2D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3990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6B2DD9">
        <w:rPr>
          <w:rFonts w:ascii="Times New Roman" w:eastAsia="Times New Roman" w:hAnsi="Times New Roman" w:cs="Times New Roman"/>
          <w:sz w:val="24"/>
          <w:szCs w:val="24"/>
        </w:rPr>
        <w:t xml:space="preserve"> listopadzie 2017 roku.</w:t>
      </w:r>
    </w:p>
    <w:p w:rsidR="006809E9" w:rsidRPr="006809E9" w:rsidRDefault="006809E9" w:rsidP="0068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9E9">
        <w:rPr>
          <w:rFonts w:ascii="Times New Roman" w:eastAsia="Times New Roman" w:hAnsi="Times New Roman" w:cs="Times New Roman"/>
          <w:sz w:val="24"/>
          <w:szCs w:val="24"/>
        </w:rPr>
        <w:t>W ankiecie wzi</w:t>
      </w:r>
      <w:r w:rsidRPr="006B2DD9">
        <w:rPr>
          <w:rFonts w:ascii="Times New Roman" w:eastAsia="Times New Roman" w:hAnsi="Times New Roman" w:cs="Times New Roman"/>
          <w:sz w:val="24"/>
          <w:szCs w:val="24"/>
        </w:rPr>
        <w:t>ęło udział 53</w:t>
      </w:r>
      <w:r w:rsidR="00F57255" w:rsidRPr="006B2DD9">
        <w:rPr>
          <w:rFonts w:ascii="Times New Roman" w:eastAsia="Times New Roman" w:hAnsi="Times New Roman" w:cs="Times New Roman"/>
          <w:sz w:val="24"/>
          <w:szCs w:val="24"/>
        </w:rPr>
        <w:t xml:space="preserve"> rodziców (52</w:t>
      </w:r>
      <w:r w:rsidRPr="006809E9">
        <w:rPr>
          <w:rFonts w:ascii="Times New Roman" w:eastAsia="Times New Roman" w:hAnsi="Times New Roman" w:cs="Times New Roman"/>
          <w:sz w:val="24"/>
          <w:szCs w:val="24"/>
        </w:rPr>
        <w:t xml:space="preserve"> % ogółu rodziców). </w:t>
      </w:r>
    </w:p>
    <w:p w:rsidR="006B2DD9" w:rsidRDefault="006B2DD9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DD9">
        <w:rPr>
          <w:rFonts w:ascii="Times New Roman" w:eastAsia="Times New Roman" w:hAnsi="Times New Roman" w:cs="Times New Roman"/>
          <w:sz w:val="24"/>
          <w:szCs w:val="24"/>
        </w:rPr>
        <w:t>Badania były anonimowe. Poniżej dokonana zostanie szczegółowa analiza zebranych danych.</w:t>
      </w:r>
    </w:p>
    <w:p w:rsidR="007D0469" w:rsidRDefault="00CD5263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DD9">
        <w:rPr>
          <w:rFonts w:ascii="Times New Roman" w:eastAsia="Times New Roman" w:hAnsi="Times New Roman" w:cs="Times New Roman"/>
          <w:sz w:val="24"/>
          <w:szCs w:val="24"/>
        </w:rPr>
        <w:t>Wyniki badań prezentują wykresy.</w:t>
      </w:r>
    </w:p>
    <w:p w:rsidR="00CD5263" w:rsidRDefault="00CD5263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263" w:rsidRPr="006B2DD9" w:rsidRDefault="00CD5263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B44" w:rsidRPr="00BA4F7A" w:rsidRDefault="006B2DD9" w:rsidP="00CD5263">
      <w:pPr>
        <w:pStyle w:val="Akapitzlist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63">
        <w:rPr>
          <w:rFonts w:ascii="Times New Roman" w:eastAsia="Times New Roman" w:hAnsi="Times New Roman" w:cs="Times New Roman"/>
          <w:b/>
          <w:sz w:val="24"/>
          <w:szCs w:val="24"/>
        </w:rPr>
        <w:t>1.Pytanie ankietowe brzmiało:</w:t>
      </w:r>
      <w:r w:rsidRPr="006B2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B44" w:rsidRPr="00BA4F7A">
        <w:rPr>
          <w:rFonts w:ascii="Times New Roman" w:eastAsia="Times New Roman" w:hAnsi="Times New Roman" w:cs="Times New Roman"/>
          <w:sz w:val="24"/>
          <w:szCs w:val="24"/>
          <w:lang w:eastAsia="pl-PL"/>
        </w:rPr>
        <w:t>Czy Państwa dziecko chętnie uczęszcza do przedszkola? Prosimy dokonać wyboru jednej z powyżej zaproponowanych odpowiedzi.</w:t>
      </w:r>
    </w:p>
    <w:p w:rsidR="00643B44" w:rsidRDefault="00643B44" w:rsidP="00643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44">
        <w:rPr>
          <w:rFonts w:ascii="Times New Roman" w:eastAsia="Times New Roman" w:hAnsi="Times New Roman" w:cs="Times New Roman"/>
          <w:sz w:val="24"/>
          <w:szCs w:val="24"/>
        </w:rPr>
        <w:t>Bardzo chętnie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:rsidR="00643B44" w:rsidRPr="00643B44" w:rsidRDefault="00643B44" w:rsidP="00643B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44">
        <w:rPr>
          <w:rFonts w:ascii="Times New Roman" w:eastAsia="Times New Roman" w:hAnsi="Times New Roman" w:cs="Times New Roman"/>
          <w:sz w:val="24"/>
          <w:szCs w:val="24"/>
        </w:rPr>
        <w:t xml:space="preserve"> Chętnie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643B44" w:rsidRPr="00643B44" w:rsidRDefault="00643B44" w:rsidP="0064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43B44">
        <w:rPr>
          <w:rFonts w:ascii="Times New Roman" w:eastAsia="Times New Roman" w:hAnsi="Times New Roman" w:cs="Times New Roman"/>
          <w:sz w:val="24"/>
          <w:szCs w:val="24"/>
        </w:rPr>
        <w:t xml:space="preserve"> Trudno powiedzieć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643B44" w:rsidRDefault="00643B44" w:rsidP="0064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3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43B44">
        <w:rPr>
          <w:rFonts w:ascii="Times New Roman" w:eastAsia="Times New Roman" w:hAnsi="Times New Roman" w:cs="Times New Roman"/>
          <w:sz w:val="24"/>
          <w:szCs w:val="24"/>
        </w:rPr>
        <w:t>Niechętnie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dlaczego: 5</w:t>
      </w:r>
    </w:p>
    <w:p w:rsidR="00643B44" w:rsidRDefault="00643B44" w:rsidP="00643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woli bawić się w domu,</w:t>
      </w:r>
    </w:p>
    <w:p w:rsidR="00643B44" w:rsidRDefault="00643B44" w:rsidP="00643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brak stałej kadry</w:t>
      </w:r>
    </w:p>
    <w:p w:rsidR="00643B44" w:rsidRDefault="00643B44" w:rsidP="00643B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chętniej przy nowej wychowawczyni</w:t>
      </w:r>
    </w:p>
    <w:p w:rsidR="00643B44" w:rsidRPr="00643B44" w:rsidRDefault="00643B44" w:rsidP="00125F1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tęskni za mamą </w:t>
      </w:r>
    </w:p>
    <w:p w:rsidR="006B2DD9" w:rsidRPr="00643B44" w:rsidRDefault="00643B44" w:rsidP="0064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43B44">
        <w:rPr>
          <w:rFonts w:ascii="Times New Roman" w:eastAsia="Times New Roman" w:hAnsi="Times New Roman" w:cs="Times New Roman"/>
          <w:sz w:val="24"/>
          <w:szCs w:val="24"/>
        </w:rPr>
        <w:t>Bardzo niechętnie, dlaczego</w:t>
      </w:r>
      <w:r w:rsidR="00125F1A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6B2DD9" w:rsidRDefault="006B2DD9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DD9" w:rsidRDefault="006B2DD9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DD9">
        <w:rPr>
          <w:rFonts w:ascii="Times New Roman" w:eastAsia="Times New Roman" w:hAnsi="Times New Roman" w:cs="Times New Roman"/>
          <w:sz w:val="24"/>
          <w:szCs w:val="24"/>
        </w:rPr>
        <w:t>Poniższy wykres przedstawia procentowe zestawienie odpowiedzi na powyższe pytanie.</w:t>
      </w:r>
    </w:p>
    <w:p w:rsidR="00BF3839" w:rsidRDefault="00BF3839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839" w:rsidRDefault="00BF3839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5F1A" w:rsidRDefault="00125F1A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F1A" w:rsidRPr="006B2DD9" w:rsidRDefault="00125F1A" w:rsidP="006B2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DD9" w:rsidRPr="006809E9" w:rsidRDefault="006B2DD9" w:rsidP="0068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F1A" w:rsidRPr="00CD5263" w:rsidRDefault="00284025" w:rsidP="007D0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2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0469" w:rsidRPr="00CD5263">
        <w:rPr>
          <w:rFonts w:ascii="Times New Roman" w:eastAsia="Times New Roman" w:hAnsi="Times New Roman" w:cs="Times New Roman"/>
          <w:b/>
          <w:sz w:val="24"/>
          <w:szCs w:val="24"/>
        </w:rPr>
        <w:t xml:space="preserve">.Pytanie ankietowe brzmiało: </w:t>
      </w:r>
    </w:p>
    <w:p w:rsidR="007D0469" w:rsidRDefault="00125F1A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180">
        <w:rPr>
          <w:rFonts w:ascii="Times New Roman" w:eastAsia="Times New Roman" w:hAnsi="Times New Roman" w:cs="Times New Roman"/>
          <w:sz w:val="24"/>
          <w:szCs w:val="24"/>
        </w:rPr>
        <w:t>Czego oczekują Państwo od nauczycieli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prowadzących grupę Państwa dziecka</w:t>
      </w:r>
      <w:r w:rsidRPr="0087018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5F1A" w:rsidRDefault="00125F1A" w:rsidP="00125F1A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80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Życzliwości, przyjaznego nastawienia do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48</w:t>
      </w:r>
    </w:p>
    <w:p w:rsidR="00125F1A" w:rsidRPr="00BA4F7A" w:rsidRDefault="00125F1A" w:rsidP="00125F1A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F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Indywidualnego podejścia do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38</w:t>
      </w:r>
    </w:p>
    <w:p w:rsidR="00125F1A" w:rsidRDefault="00125F1A" w:rsidP="00125F1A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pedagogicznych  35</w:t>
      </w:r>
    </w:p>
    <w:p w:rsidR="00125F1A" w:rsidRDefault="00125F1A" w:rsidP="00125F1A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informacji zwrotnej o postępach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</w:t>
      </w:r>
    </w:p>
    <w:p w:rsidR="00125F1A" w:rsidRDefault="00125F1A" w:rsidP="00125F1A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kultury osobistej 24</w:t>
      </w:r>
    </w:p>
    <w:p w:rsidR="00125F1A" w:rsidRDefault="00125F1A" w:rsidP="00125F1A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dla rodzica 23</w:t>
      </w:r>
    </w:p>
    <w:p w:rsidR="00125F1A" w:rsidRPr="00BA4F7A" w:rsidRDefault="00125F1A" w:rsidP="00125F1A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8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Budowania dobrych relacji z rodzicami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</w:p>
    <w:p w:rsidR="00125F1A" w:rsidRDefault="00125F1A" w:rsidP="00125F1A">
      <w:pPr>
        <w:pStyle w:val="Akapitzlist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oczekiwania, jakie:</w:t>
      </w:r>
    </w:p>
    <w:p w:rsidR="006A64DC" w:rsidRPr="006B2DD9" w:rsidRDefault="006A64DC" w:rsidP="00125F1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dokumentowanie ciekawych scen z życia dziecka w przedszkolu (zdjęcia)</w:t>
      </w: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DD9">
        <w:rPr>
          <w:rFonts w:ascii="Times New Roman" w:eastAsia="Times New Roman" w:hAnsi="Times New Roman" w:cs="Times New Roman"/>
          <w:sz w:val="24"/>
          <w:szCs w:val="24"/>
        </w:rPr>
        <w:t>Poniższy wykres przedstawia procentowe zestawienie odpowiedzi na powyższe pytanie.</w:t>
      </w:r>
      <w:r w:rsidR="00125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3839" w:rsidRDefault="00BF383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839" w:rsidRDefault="00BF383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5F1A" w:rsidRPr="006B2DD9" w:rsidRDefault="00125F1A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6809E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CD5263" w:rsidRDefault="00284025" w:rsidP="007D0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26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D0469" w:rsidRPr="00CD5263">
        <w:rPr>
          <w:rFonts w:ascii="Times New Roman" w:eastAsia="Times New Roman" w:hAnsi="Times New Roman" w:cs="Times New Roman"/>
          <w:b/>
          <w:sz w:val="24"/>
          <w:szCs w:val="24"/>
        </w:rPr>
        <w:t xml:space="preserve">.Pytanie ankietowe brzmiało: </w:t>
      </w:r>
    </w:p>
    <w:p w:rsidR="007D0469" w:rsidRDefault="00125F1A" w:rsidP="00CD5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nauczyciele w grupie Państwa dziecka spełniają powyższe oczekiwania?</w:t>
      </w:r>
    </w:p>
    <w:p w:rsidR="007D0469" w:rsidRDefault="00F329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Tak, odpowiedziało 48 rodziców.</w:t>
      </w:r>
    </w:p>
    <w:p w:rsidR="00F329E7" w:rsidRDefault="00F329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rodziców </w:t>
      </w:r>
      <w:r w:rsidR="003A67C2">
        <w:rPr>
          <w:rFonts w:ascii="Times New Roman" w:eastAsia="Times New Roman" w:hAnsi="Times New Roman" w:cs="Times New Roman"/>
          <w:sz w:val="24"/>
          <w:szCs w:val="24"/>
        </w:rPr>
        <w:t>uznało,  że za mało znają nauczyciela,</w:t>
      </w:r>
    </w:p>
    <w:p w:rsidR="003A67C2" w:rsidRDefault="0060569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</w:t>
      </w:r>
      <w:r w:rsidR="00B108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powodu: </w:t>
      </w:r>
      <w:r w:rsidR="00121F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0844">
        <w:rPr>
          <w:rFonts w:ascii="Times New Roman" w:eastAsia="Times New Roman" w:hAnsi="Times New Roman" w:cs="Times New Roman"/>
          <w:sz w:val="24"/>
          <w:szCs w:val="24"/>
        </w:rPr>
        <w:t>pracę utrudnia obecność trudnego dziecka, ale panie bardzo się starają,</w:t>
      </w:r>
    </w:p>
    <w:p w:rsidR="00B10844" w:rsidRDefault="00B10844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- braku dostatecznej ilości okazji do rozmów z nauczycielem,</w:t>
      </w:r>
    </w:p>
    <w:p w:rsidR="00B10844" w:rsidRDefault="00B10844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- braku nauczyciela z grupy rano do godz. 8.00</w:t>
      </w: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DD9">
        <w:rPr>
          <w:rFonts w:ascii="Times New Roman" w:eastAsia="Times New Roman" w:hAnsi="Times New Roman" w:cs="Times New Roman"/>
          <w:sz w:val="24"/>
          <w:szCs w:val="24"/>
        </w:rPr>
        <w:t>Poniższy wykres przedstawia procentowe zestawienie odpowiedzi na powyższe pytanie.</w:t>
      </w:r>
    </w:p>
    <w:p w:rsidR="00732251" w:rsidRDefault="00732251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251" w:rsidRDefault="00732251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43525" cy="298132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5F1A" w:rsidRPr="006B2DD9" w:rsidRDefault="00125F1A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6809E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CD5263" w:rsidRDefault="00284025" w:rsidP="007D0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2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D0469" w:rsidRPr="00CD5263">
        <w:rPr>
          <w:rFonts w:ascii="Times New Roman" w:eastAsia="Times New Roman" w:hAnsi="Times New Roman" w:cs="Times New Roman"/>
          <w:b/>
          <w:sz w:val="24"/>
          <w:szCs w:val="24"/>
        </w:rPr>
        <w:t xml:space="preserve">.Pytanie ankietowe brzmiało: </w:t>
      </w:r>
    </w:p>
    <w:p w:rsidR="00125F1A" w:rsidRDefault="00125F1A" w:rsidP="00CD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 xml:space="preserve"> Czy są Państwo zadowoleni z następujących aspektów pracy naszego przedszkola? </w:t>
      </w:r>
    </w:p>
    <w:p w:rsidR="00CD5263" w:rsidRPr="00870180" w:rsidRDefault="00CD5263" w:rsidP="00CD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>Dla każdej kategorii prosimy określić stopień Państwa zadowolenia</w:t>
      </w:r>
    </w:p>
    <w:p w:rsidR="00CD5263" w:rsidRDefault="00CD5263" w:rsidP="00CD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1A" w:rsidRPr="00870180" w:rsidRDefault="00125F1A" w:rsidP="00387A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>Współpraca i kontakty z nauczycielami</w:t>
      </w:r>
    </w:p>
    <w:p w:rsidR="007D0469" w:rsidRDefault="00125F1A" w:rsidP="00125F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</w:t>
      </w:r>
      <w:r w:rsidR="00387AA6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</w:p>
    <w:p w:rsidR="00125F1A" w:rsidRDefault="00387AA6" w:rsidP="00125F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dobrze 19</w:t>
      </w:r>
    </w:p>
    <w:p w:rsidR="00387AA6" w:rsidRDefault="00387AA6" w:rsidP="00125F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przeciętnie 5</w:t>
      </w:r>
    </w:p>
    <w:p w:rsidR="00387AA6" w:rsidRDefault="00387AA6" w:rsidP="00125F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słabo 0</w:t>
      </w:r>
    </w:p>
    <w:p w:rsidR="00FD031F" w:rsidRDefault="00FD031F" w:rsidP="00FD03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1F" w:rsidRPr="00125F1A" w:rsidRDefault="00FD031F" w:rsidP="00FD031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86325" cy="172402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FD" w:rsidRDefault="002B1EFD" w:rsidP="00687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AA6" w:rsidRPr="00870180" w:rsidRDefault="00387AA6" w:rsidP="006870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>Program kształcenia i różnorodność zajęć</w:t>
      </w:r>
    </w:p>
    <w:p w:rsidR="00387AA6" w:rsidRDefault="00387AA6" w:rsidP="00387A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AA6" w:rsidRDefault="00387AA6" w:rsidP="00387A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dobrze 22</w:t>
      </w:r>
    </w:p>
    <w:p w:rsidR="00387AA6" w:rsidRDefault="00387AA6" w:rsidP="00387A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przeciętnie 5</w:t>
      </w:r>
    </w:p>
    <w:p w:rsidR="00387AA6" w:rsidRDefault="00387AA6" w:rsidP="00387AA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słabo 1</w:t>
      </w:r>
    </w:p>
    <w:p w:rsidR="00FD031F" w:rsidRDefault="00FD031F" w:rsidP="00FD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BD6F19" wp14:editId="3C5BF451">
            <wp:extent cx="5200650" cy="16097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031F" w:rsidRPr="00FD031F" w:rsidRDefault="00FD031F" w:rsidP="00FD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6" w:rsidRDefault="00387AA6" w:rsidP="0038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AA6" w:rsidRPr="00387AA6" w:rsidRDefault="00387AA6" w:rsidP="0038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>Wpływ rodziców na funkcjonowanie placówki</w:t>
      </w:r>
    </w:p>
    <w:p w:rsidR="00387AA6" w:rsidRDefault="00387AA6" w:rsidP="00387AA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9</w:t>
      </w:r>
    </w:p>
    <w:p w:rsidR="00387AA6" w:rsidRDefault="00387AA6" w:rsidP="00387AA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dobrze 34</w:t>
      </w:r>
    </w:p>
    <w:p w:rsidR="00387AA6" w:rsidRDefault="00387AA6" w:rsidP="00387AA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przeciętnie 9</w:t>
      </w:r>
    </w:p>
    <w:p w:rsidR="00387AA6" w:rsidRDefault="00387AA6" w:rsidP="00387AA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słabo 0</w:t>
      </w:r>
    </w:p>
    <w:p w:rsidR="0068707A" w:rsidRDefault="0068707A" w:rsidP="0068707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31F" w:rsidRDefault="00FD031F" w:rsidP="0068707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14950" cy="16954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390A" w:rsidRDefault="001A390A" w:rsidP="007D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7D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7D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7D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469" w:rsidRDefault="00387AA6" w:rsidP="007D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>Obieg informacji między przedszkolem i rodzicami</w:t>
      </w:r>
    </w:p>
    <w:p w:rsidR="00387AA6" w:rsidRDefault="00387AA6" w:rsidP="00387A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17</w:t>
      </w:r>
    </w:p>
    <w:p w:rsidR="00387AA6" w:rsidRDefault="00387AA6" w:rsidP="00387A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dobrze 26</w:t>
      </w:r>
    </w:p>
    <w:p w:rsidR="00387AA6" w:rsidRDefault="00387AA6" w:rsidP="00387A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przeciętnie 8</w:t>
      </w:r>
    </w:p>
    <w:p w:rsidR="00387AA6" w:rsidRDefault="00387AA6" w:rsidP="00387A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słabo 1</w:t>
      </w:r>
    </w:p>
    <w:p w:rsidR="001A390A" w:rsidRDefault="001A390A" w:rsidP="001A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90A" w:rsidRPr="001A390A" w:rsidRDefault="001A390A" w:rsidP="001A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18859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707A" w:rsidRDefault="0068707A" w:rsidP="0068707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FD" w:rsidRDefault="002B1EFD" w:rsidP="00687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AA6" w:rsidRDefault="00387AA6" w:rsidP="00687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AA6">
        <w:rPr>
          <w:rFonts w:ascii="Times New Roman" w:hAnsi="Times New Roman" w:cs="Times New Roman"/>
          <w:sz w:val="24"/>
          <w:szCs w:val="24"/>
        </w:rPr>
        <w:t>Poziom organizacyjny imprez i zebrań przedszkolnych</w:t>
      </w:r>
    </w:p>
    <w:p w:rsidR="00387AA6" w:rsidRDefault="00387AA6" w:rsidP="00387A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12</w:t>
      </w:r>
    </w:p>
    <w:p w:rsidR="00387AA6" w:rsidRDefault="00387AA6" w:rsidP="00387A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dobrze 32</w:t>
      </w:r>
    </w:p>
    <w:p w:rsidR="00387AA6" w:rsidRDefault="00387AA6" w:rsidP="00387A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przeciętnie 4</w:t>
      </w:r>
    </w:p>
    <w:p w:rsidR="00387AA6" w:rsidRDefault="00387AA6" w:rsidP="00387A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słabo 2</w:t>
      </w:r>
    </w:p>
    <w:p w:rsidR="001A390A" w:rsidRDefault="001A390A" w:rsidP="001A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90A" w:rsidRPr="001A390A" w:rsidRDefault="001A390A" w:rsidP="001A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1647825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387AA6" w:rsidRDefault="00387AA6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07A" w:rsidRDefault="0068707A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07A" w:rsidRDefault="0068707A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07A" w:rsidRPr="006B2DD9" w:rsidRDefault="0068707A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6809E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68707A" w:rsidRDefault="00284025" w:rsidP="007D0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07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D0469" w:rsidRPr="0068707A">
        <w:rPr>
          <w:rFonts w:ascii="Times New Roman" w:eastAsia="Times New Roman" w:hAnsi="Times New Roman" w:cs="Times New Roman"/>
          <w:b/>
          <w:sz w:val="24"/>
          <w:szCs w:val="24"/>
        </w:rPr>
        <w:t xml:space="preserve">.Pytanie ankietowe brzmiało: </w:t>
      </w:r>
    </w:p>
    <w:p w:rsidR="00387AA6" w:rsidRDefault="00387AA6" w:rsidP="006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07A">
        <w:rPr>
          <w:rFonts w:ascii="Times New Roman" w:hAnsi="Times New Roman" w:cs="Times New Roman"/>
          <w:sz w:val="24"/>
          <w:szCs w:val="24"/>
        </w:rPr>
        <w:t>Jak oceniają Państwo następujące elementy funkcjonowania naszej placówki?</w:t>
      </w:r>
    </w:p>
    <w:p w:rsidR="0068707A" w:rsidRPr="0068707A" w:rsidRDefault="0068707A" w:rsidP="006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AA6" w:rsidRPr="00870180" w:rsidRDefault="00387AA6" w:rsidP="00387AA6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80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Atmosfera panująca w przedszkolu</w:t>
      </w:r>
    </w:p>
    <w:p w:rsidR="00387AA6" w:rsidRDefault="00387AA6" w:rsidP="00387A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</w:t>
      </w:r>
      <w:r w:rsidR="00CD5263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387AA6" w:rsidRDefault="00387AA6" w:rsidP="00387A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</w:t>
      </w:r>
      <w:r w:rsidR="00CD5263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387AA6" w:rsidRDefault="00387AA6" w:rsidP="00387A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neutralnie</w:t>
      </w:r>
      <w:r w:rsidR="00CD526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87AA6" w:rsidRDefault="00387AA6" w:rsidP="00387A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źle</w:t>
      </w:r>
      <w:r w:rsidR="00CD526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87AA6" w:rsidRDefault="00387AA6" w:rsidP="00387A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źle</w:t>
      </w:r>
      <w:r w:rsidR="00CD5263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68707A" w:rsidRDefault="0068707A" w:rsidP="006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7A" w:rsidRDefault="001A390A" w:rsidP="006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6573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707A" w:rsidRPr="0068707A" w:rsidRDefault="0068707A" w:rsidP="0068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87AA6" w:rsidRDefault="00387AA6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>Wyposażenie przedszkola i ogrodu w zabawki i sprzęty</w:t>
      </w:r>
    </w:p>
    <w:p w:rsidR="00CD5263" w:rsidRDefault="00CD5263" w:rsidP="00CD526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3</w:t>
      </w:r>
    </w:p>
    <w:p w:rsidR="00CD5263" w:rsidRDefault="00CD5263" w:rsidP="00CD526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25</w:t>
      </w:r>
    </w:p>
    <w:p w:rsidR="00CD5263" w:rsidRDefault="00CD5263" w:rsidP="00CD526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neutralnie 18</w:t>
      </w:r>
    </w:p>
    <w:p w:rsidR="00CD5263" w:rsidRDefault="00CD5263" w:rsidP="00CD526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źle 4</w:t>
      </w:r>
    </w:p>
    <w:p w:rsidR="00CD5263" w:rsidRDefault="00CD5263" w:rsidP="00CD526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źle 3</w:t>
      </w:r>
    </w:p>
    <w:p w:rsidR="001A390A" w:rsidRDefault="001A390A" w:rsidP="001A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0A" w:rsidRPr="001A390A" w:rsidRDefault="001A390A" w:rsidP="001A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6825" cy="16383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7AA6" w:rsidRPr="00870180" w:rsidRDefault="00387AA6" w:rsidP="00387AA6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87AA6" w:rsidRDefault="00387AA6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 xml:space="preserve">Estetyka, </w:t>
      </w:r>
      <w:r>
        <w:rPr>
          <w:rFonts w:ascii="Times New Roman" w:hAnsi="Times New Roman" w:cs="Times New Roman"/>
          <w:sz w:val="24"/>
          <w:szCs w:val="24"/>
        </w:rPr>
        <w:t>czystoś</w:t>
      </w:r>
      <w:r w:rsidRPr="00870180">
        <w:rPr>
          <w:rFonts w:ascii="Times New Roman" w:hAnsi="Times New Roman" w:cs="Times New Roman"/>
          <w:sz w:val="24"/>
          <w:szCs w:val="24"/>
        </w:rPr>
        <w:t xml:space="preserve">ć i funkcjonalność </w:t>
      </w:r>
      <w:proofErr w:type="spellStart"/>
      <w:r w:rsidRPr="0087018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70180">
        <w:rPr>
          <w:rFonts w:ascii="Times New Roman" w:hAnsi="Times New Roman" w:cs="Times New Roman"/>
          <w:sz w:val="24"/>
          <w:szCs w:val="24"/>
        </w:rPr>
        <w:t xml:space="preserve"> przedszkolnych</w:t>
      </w:r>
    </w:p>
    <w:p w:rsidR="00CD5263" w:rsidRDefault="00CD5263" w:rsidP="00CD526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20</w:t>
      </w:r>
    </w:p>
    <w:p w:rsidR="00CD5263" w:rsidRDefault="00CD5263" w:rsidP="00CD526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30</w:t>
      </w:r>
    </w:p>
    <w:p w:rsidR="00CD5263" w:rsidRDefault="00CD5263" w:rsidP="00CD526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neutralnie 3</w:t>
      </w:r>
    </w:p>
    <w:p w:rsidR="00CD5263" w:rsidRDefault="00CD5263" w:rsidP="00CD526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źle 0</w:t>
      </w:r>
    </w:p>
    <w:p w:rsidR="002B1EFD" w:rsidRPr="002B1EFD" w:rsidRDefault="00CD5263" w:rsidP="002B1EF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źle 0</w:t>
      </w:r>
    </w:p>
    <w:p w:rsidR="002B1EFD" w:rsidRPr="002B1EFD" w:rsidRDefault="002B1EFD" w:rsidP="002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0" cy="180975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7AA6" w:rsidRPr="00870180" w:rsidRDefault="00387AA6" w:rsidP="00387AA6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EFD" w:rsidRDefault="002B1EFD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87AA6" w:rsidRDefault="00387AA6" w:rsidP="00387AA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70180">
        <w:rPr>
          <w:rFonts w:ascii="Times New Roman" w:hAnsi="Times New Roman" w:cs="Times New Roman"/>
          <w:sz w:val="24"/>
          <w:szCs w:val="24"/>
        </w:rPr>
        <w:t>Posiłki podawane w przedszkolu</w:t>
      </w:r>
    </w:p>
    <w:p w:rsidR="00CD5263" w:rsidRDefault="00CD5263" w:rsidP="00CD526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20</w:t>
      </w:r>
    </w:p>
    <w:p w:rsidR="00CD5263" w:rsidRDefault="00CD5263" w:rsidP="00CD526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28</w:t>
      </w:r>
    </w:p>
    <w:p w:rsidR="00CD5263" w:rsidRDefault="00CD5263" w:rsidP="00CD526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neutralnie 4</w:t>
      </w:r>
    </w:p>
    <w:p w:rsidR="00CD5263" w:rsidRDefault="00CD5263" w:rsidP="00CD526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źle 1</w:t>
      </w:r>
    </w:p>
    <w:p w:rsidR="00CD5263" w:rsidRDefault="00CD5263" w:rsidP="00CD526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źle 0</w:t>
      </w:r>
    </w:p>
    <w:p w:rsidR="002B1EFD" w:rsidRDefault="002B1EFD" w:rsidP="002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FD" w:rsidRPr="002B1EFD" w:rsidRDefault="002B1EFD" w:rsidP="002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1647825"/>
            <wp:effectExtent l="0" t="0" r="0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1EFD" w:rsidRDefault="002B1EFD" w:rsidP="00387AA6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AA6" w:rsidRPr="00870180" w:rsidRDefault="00387AA6" w:rsidP="00387AA6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180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 przedszkola</w:t>
      </w:r>
    </w:p>
    <w:p w:rsidR="00CD5263" w:rsidRDefault="00CD5263" w:rsidP="00CD52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9</w:t>
      </w:r>
    </w:p>
    <w:p w:rsidR="00CD5263" w:rsidRDefault="00CD5263" w:rsidP="00CD52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36</w:t>
      </w:r>
    </w:p>
    <w:p w:rsidR="00CD5263" w:rsidRDefault="00CD5263" w:rsidP="00CD52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neutralnie 7</w:t>
      </w:r>
    </w:p>
    <w:p w:rsidR="00CD5263" w:rsidRDefault="00CD5263" w:rsidP="00CD52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źle 1</w:t>
      </w:r>
    </w:p>
    <w:p w:rsidR="00CD5263" w:rsidRPr="00870180" w:rsidRDefault="00CD5263" w:rsidP="00CD526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źle 0</w:t>
      </w: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Default="002B1EFD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425" cy="1733550"/>
            <wp:effectExtent l="0" t="0" r="9525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7AA6" w:rsidRPr="006B2DD9" w:rsidRDefault="00387AA6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6809E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68707A" w:rsidRDefault="00284025" w:rsidP="007D0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0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7D0469" w:rsidRPr="0068707A">
        <w:rPr>
          <w:rFonts w:ascii="Times New Roman" w:eastAsia="Times New Roman" w:hAnsi="Times New Roman" w:cs="Times New Roman"/>
          <w:b/>
          <w:sz w:val="24"/>
          <w:szCs w:val="24"/>
        </w:rPr>
        <w:t xml:space="preserve">.Pytanie ankietowe brzmiało: </w:t>
      </w:r>
    </w:p>
    <w:p w:rsidR="00CD5263" w:rsidRPr="00CD5263" w:rsidRDefault="00CD5263" w:rsidP="00CD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263">
        <w:rPr>
          <w:rFonts w:ascii="Times New Roman" w:hAnsi="Times New Roman" w:cs="Times New Roman"/>
          <w:sz w:val="24"/>
          <w:szCs w:val="24"/>
        </w:rPr>
        <w:t>Czy chcieliby Państwo poruszyć jakieś dodatkowe kwestie lub zadać pytanie?</w:t>
      </w:r>
    </w:p>
    <w:p w:rsidR="00CD5263" w:rsidRPr="00CD5263" w:rsidRDefault="00CD5263" w:rsidP="00CD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263">
        <w:rPr>
          <w:rFonts w:ascii="Times New Roman" w:hAnsi="Times New Roman" w:cs="Times New Roman"/>
          <w:sz w:val="24"/>
          <w:szCs w:val="24"/>
        </w:rPr>
        <w:t>Prosimy o zasygnalizowanie istotnych kwestii nieporuszonych w niniejszej ankiecie.</w:t>
      </w: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Default="00ED34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więcej zajęć ruchowych, plastycznych dla dzieci</w:t>
      </w:r>
    </w:p>
    <w:p w:rsidR="00ED34E7" w:rsidRDefault="00ED34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zainstalowanie wideo domofonu</w:t>
      </w:r>
    </w:p>
    <w:p w:rsidR="00ED34E7" w:rsidRDefault="00ED34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bogatszy plac zabaw</w:t>
      </w:r>
    </w:p>
    <w:p w:rsidR="00ED34E7" w:rsidRDefault="00ED34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odświeżenie elewacji zewnętrznej</w:t>
      </w:r>
    </w:p>
    <w:p w:rsidR="00ED34E7" w:rsidRDefault="00ED34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aktualizacja strony internetowej</w:t>
      </w:r>
    </w:p>
    <w:p w:rsidR="00ED34E7" w:rsidRPr="00FD031F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31F">
        <w:rPr>
          <w:rFonts w:ascii="Times New Roman" w:eastAsia="Times New Roman" w:hAnsi="Times New Roman" w:cs="Times New Roman"/>
          <w:sz w:val="24"/>
          <w:szCs w:val="24"/>
        </w:rPr>
        <w:t>-więcej przebywania na dworze</w:t>
      </w:r>
    </w:p>
    <w:p w:rsidR="00ED34E7" w:rsidRDefault="00ED34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biały, miękki, bezzapachowy papier toaletowy </w:t>
      </w:r>
    </w:p>
    <w:p w:rsidR="00ED34E7" w:rsidRDefault="00ED34E7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organizowanie wydarzeń w przedszkolu powinno odbywać się </w:t>
      </w:r>
      <w:r w:rsidR="002677B0">
        <w:rPr>
          <w:rFonts w:ascii="Times New Roman" w:eastAsia="Times New Roman" w:hAnsi="Times New Roman" w:cs="Times New Roman"/>
          <w:sz w:val="24"/>
          <w:szCs w:val="24"/>
        </w:rPr>
        <w:t>w oddzielnych salach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dostępność toalety dla rodziców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szafki w szatni powinny mieć zaokrąglone brzegi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bardzo dobrze sprawdzają się zajęcia po angielsku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nie przyprowadzać chorych dzieci do przedszkola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uczyć dzieci skupienia- więcej zajęć niż zabawy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pomoc dziecku źle zachowującemu się, nie karanie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możliwość odbierania dziecka między 13-15</w:t>
      </w:r>
    </w:p>
    <w:p w:rsidR="002677B0" w:rsidRDefault="002677B0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łącznie dzieci </w:t>
      </w:r>
      <w:r w:rsidR="00D84586">
        <w:rPr>
          <w:rFonts w:ascii="Times New Roman" w:eastAsia="Times New Roman" w:hAnsi="Times New Roman" w:cs="Times New Roman"/>
          <w:sz w:val="24"/>
          <w:szCs w:val="24"/>
        </w:rPr>
        <w:t>młodszych ze starszymi</w:t>
      </w:r>
    </w:p>
    <w:p w:rsidR="00D84586" w:rsidRDefault="00D84586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rotacja nauczycieli</w:t>
      </w:r>
    </w:p>
    <w:p w:rsidR="00D84586" w:rsidRDefault="00D84586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więcej imprez w przedszkolu, angażowanie rodziców</w:t>
      </w:r>
    </w:p>
    <w:p w:rsidR="007D046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469" w:rsidRPr="006B2DD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DD9">
        <w:rPr>
          <w:rFonts w:ascii="Times New Roman" w:eastAsia="Times New Roman" w:hAnsi="Times New Roman" w:cs="Times New Roman"/>
          <w:sz w:val="24"/>
          <w:szCs w:val="24"/>
        </w:rPr>
        <w:t>Poniższy wykres przedstawia procentowe zestawienie odpowiedzi na powyższe pytanie.</w:t>
      </w:r>
    </w:p>
    <w:p w:rsidR="007D0469" w:rsidRPr="006809E9" w:rsidRDefault="007D0469" w:rsidP="007D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730" w:rsidRPr="006B2DD9" w:rsidRDefault="00D8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państwa sugestie zostały poddane wnikliwej ocenie i w miarę możliwości będą realizowane.</w:t>
      </w:r>
    </w:p>
    <w:sectPr w:rsidR="009F4730" w:rsidRPr="006B2DD9" w:rsidSect="00CD5263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E41"/>
    <w:multiLevelType w:val="hybridMultilevel"/>
    <w:tmpl w:val="4D262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2A05"/>
    <w:multiLevelType w:val="hybridMultilevel"/>
    <w:tmpl w:val="4D262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1A04"/>
    <w:multiLevelType w:val="hybridMultilevel"/>
    <w:tmpl w:val="6AC8F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361B"/>
    <w:multiLevelType w:val="hybridMultilevel"/>
    <w:tmpl w:val="57D287A2"/>
    <w:lvl w:ilvl="0" w:tplc="1604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33DE4"/>
    <w:multiLevelType w:val="hybridMultilevel"/>
    <w:tmpl w:val="4D262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50EF"/>
    <w:multiLevelType w:val="hybridMultilevel"/>
    <w:tmpl w:val="4D262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25F6B"/>
    <w:multiLevelType w:val="hybridMultilevel"/>
    <w:tmpl w:val="EFE6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A47"/>
    <w:multiLevelType w:val="hybridMultilevel"/>
    <w:tmpl w:val="4D262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6F71"/>
    <w:multiLevelType w:val="hybridMultilevel"/>
    <w:tmpl w:val="57D287A2"/>
    <w:lvl w:ilvl="0" w:tplc="1604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F1BD2"/>
    <w:multiLevelType w:val="hybridMultilevel"/>
    <w:tmpl w:val="57D287A2"/>
    <w:lvl w:ilvl="0" w:tplc="1604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319AF"/>
    <w:multiLevelType w:val="hybridMultilevel"/>
    <w:tmpl w:val="57D287A2"/>
    <w:lvl w:ilvl="0" w:tplc="1604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519F3"/>
    <w:multiLevelType w:val="hybridMultilevel"/>
    <w:tmpl w:val="57D287A2"/>
    <w:lvl w:ilvl="0" w:tplc="1604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F"/>
    <w:rsid w:val="00121F29"/>
    <w:rsid w:val="00125F1A"/>
    <w:rsid w:val="00132A67"/>
    <w:rsid w:val="001A390A"/>
    <w:rsid w:val="002677B0"/>
    <w:rsid w:val="00284025"/>
    <w:rsid w:val="002B1EFD"/>
    <w:rsid w:val="00387AA6"/>
    <w:rsid w:val="003A67C2"/>
    <w:rsid w:val="00480BC5"/>
    <w:rsid w:val="004A3990"/>
    <w:rsid w:val="005929E6"/>
    <w:rsid w:val="00605690"/>
    <w:rsid w:val="00643B44"/>
    <w:rsid w:val="0065628C"/>
    <w:rsid w:val="006809E9"/>
    <w:rsid w:val="0068707A"/>
    <w:rsid w:val="006A64DC"/>
    <w:rsid w:val="006B2DD9"/>
    <w:rsid w:val="00732251"/>
    <w:rsid w:val="007D0469"/>
    <w:rsid w:val="008A57EB"/>
    <w:rsid w:val="008B2BEE"/>
    <w:rsid w:val="009F4730"/>
    <w:rsid w:val="00A1096D"/>
    <w:rsid w:val="00AB4B60"/>
    <w:rsid w:val="00B10844"/>
    <w:rsid w:val="00BF3839"/>
    <w:rsid w:val="00CD5263"/>
    <w:rsid w:val="00D31E5F"/>
    <w:rsid w:val="00D84586"/>
    <w:rsid w:val="00ED34E7"/>
    <w:rsid w:val="00F329E7"/>
    <w:rsid w:val="00F57255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35482-B14A-4DDE-AB47-9AE5AFB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31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31E5F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1E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1E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43B44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25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Pytanie  nr 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chętnie 41%</c:v>
                </c:pt>
                <c:pt idx="1">
                  <c:v>Chetnie 43%</c:v>
                </c:pt>
                <c:pt idx="2">
                  <c:v>Trudno powiedzieć 6%</c:v>
                </c:pt>
                <c:pt idx="3">
                  <c:v>Niechętnie 9%</c:v>
                </c:pt>
                <c:pt idx="4">
                  <c:v>Bardzo niechętnie 0%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 formatCode="0.00%">
                  <c:v>0.41</c:v>
                </c:pt>
                <c:pt idx="1">
                  <c:v>0.43</c:v>
                </c:pt>
                <c:pt idx="2">
                  <c:v>0.06</c:v>
                </c:pt>
                <c:pt idx="3">
                  <c:v>0.09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0307816"/>
        <c:axId val="270308208"/>
      </c:barChart>
      <c:catAx>
        <c:axId val="27030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0308208"/>
        <c:crosses val="autoZero"/>
        <c:auto val="1"/>
        <c:lblAlgn val="ctr"/>
        <c:lblOffset val="100"/>
        <c:noMultiLvlLbl val="0"/>
      </c:catAx>
      <c:valAx>
        <c:axId val="27030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0307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Wyposażenie</a:t>
            </a:r>
            <a:r>
              <a:rPr lang="pl-PL" baseline="0"/>
              <a:t> przedszkola i ogrodu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 6%</c:v>
                </c:pt>
                <c:pt idx="1">
                  <c:v>dobrze 47%</c:v>
                </c:pt>
                <c:pt idx="2">
                  <c:v>neutralnie 34%</c:v>
                </c:pt>
                <c:pt idx="3">
                  <c:v>źle 8%</c:v>
                </c:pt>
                <c:pt idx="4">
                  <c:v>bardzo źle 6%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0.06</c:v>
                </c:pt>
                <c:pt idx="1">
                  <c:v>0.47</c:v>
                </c:pt>
                <c:pt idx="2">
                  <c:v>0.34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998984"/>
        <c:axId val="188999376"/>
      </c:barChart>
      <c:catAx>
        <c:axId val="18899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999376"/>
        <c:crosses val="autoZero"/>
        <c:auto val="1"/>
        <c:lblAlgn val="ctr"/>
        <c:lblOffset val="100"/>
        <c:noMultiLvlLbl val="0"/>
      </c:catAx>
      <c:valAx>
        <c:axId val="18899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99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Estetyka</a:t>
            </a:r>
            <a:r>
              <a:rPr lang="pl-PL" baseline="0"/>
              <a:t> i funkcjonalność sal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 38%</c:v>
                </c:pt>
                <c:pt idx="1">
                  <c:v>dobrze 57%</c:v>
                </c:pt>
                <c:pt idx="2">
                  <c:v>neutralnie 6%</c:v>
                </c:pt>
                <c:pt idx="3">
                  <c:v>źle 0%</c:v>
                </c:pt>
                <c:pt idx="4">
                  <c:v>bardzo źle 0%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0.38</c:v>
                </c:pt>
                <c:pt idx="1">
                  <c:v>0.56999999999999995</c:v>
                </c:pt>
                <c:pt idx="2">
                  <c:v>0.08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996240"/>
        <c:axId val="188997416"/>
      </c:barChart>
      <c:catAx>
        <c:axId val="18899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997416"/>
        <c:crosses val="autoZero"/>
        <c:auto val="1"/>
        <c:lblAlgn val="ctr"/>
        <c:lblOffset val="100"/>
        <c:noMultiLvlLbl val="0"/>
      </c:catAx>
      <c:valAx>
        <c:axId val="18899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99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Posiłki podawane w przedszkolu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 38%</c:v>
                </c:pt>
                <c:pt idx="1">
                  <c:v>dobrze 53%</c:v>
                </c:pt>
                <c:pt idx="2">
                  <c:v>neutralnie 8%</c:v>
                </c:pt>
                <c:pt idx="3">
                  <c:v>źle 2%</c:v>
                </c:pt>
                <c:pt idx="4">
                  <c:v>berdzo źle 0%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0.38</c:v>
                </c:pt>
                <c:pt idx="1">
                  <c:v>0.53</c:v>
                </c:pt>
                <c:pt idx="2">
                  <c:v>0.08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279336"/>
        <c:axId val="269281688"/>
      </c:barChart>
      <c:catAx>
        <c:axId val="26927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9281688"/>
        <c:crosses val="autoZero"/>
        <c:auto val="1"/>
        <c:lblAlgn val="ctr"/>
        <c:lblOffset val="100"/>
        <c:noMultiLvlLbl val="0"/>
      </c:catAx>
      <c:valAx>
        <c:axId val="26928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9279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Stan techniczny przedszkola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bardzo dobrze 17%</c:v>
                </c:pt>
                <c:pt idx="1">
                  <c:v>dobrze 68%</c:v>
                </c:pt>
                <c:pt idx="2">
                  <c:v>neutralnie 13%</c:v>
                </c:pt>
                <c:pt idx="3">
                  <c:v>źle 2%</c:v>
                </c:pt>
                <c:pt idx="4">
                  <c:v>bardzo źle 0%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0.17</c:v>
                </c:pt>
                <c:pt idx="1">
                  <c:v>0.68</c:v>
                </c:pt>
                <c:pt idx="2">
                  <c:v>0.13</c:v>
                </c:pt>
                <c:pt idx="3">
                  <c:v>0.02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9282080"/>
        <c:axId val="269281296"/>
      </c:barChart>
      <c:catAx>
        <c:axId val="26928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9281296"/>
        <c:crosses val="autoZero"/>
        <c:auto val="1"/>
        <c:lblAlgn val="ctr"/>
        <c:lblOffset val="100"/>
        <c:noMultiLvlLbl val="0"/>
      </c:catAx>
      <c:valAx>
        <c:axId val="26928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6928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Pytanie</a:t>
            </a:r>
            <a:r>
              <a:rPr lang="pl-PL" baseline="0"/>
              <a:t> nr 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a 90%</c:v>
                </c:pt>
                <c:pt idx="1">
                  <c:v>b 72%</c:v>
                </c:pt>
                <c:pt idx="2">
                  <c:v>c 66%</c:v>
                </c:pt>
                <c:pt idx="3">
                  <c:v>d 64%</c:v>
                </c:pt>
                <c:pt idx="4">
                  <c:v>e 45%</c:v>
                </c:pt>
                <c:pt idx="5">
                  <c:v>f 43%</c:v>
                </c:pt>
                <c:pt idx="6">
                  <c:v>g 38%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0.9</c:v>
                </c:pt>
                <c:pt idx="1">
                  <c:v>0.72</c:v>
                </c:pt>
                <c:pt idx="2">
                  <c:v>0.66</c:v>
                </c:pt>
                <c:pt idx="3">
                  <c:v>0.64</c:v>
                </c:pt>
                <c:pt idx="4">
                  <c:v>0.45</c:v>
                </c:pt>
                <c:pt idx="5">
                  <c:v>0.43</c:v>
                </c:pt>
                <c:pt idx="6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403488"/>
        <c:axId val="190400744"/>
      </c:barChart>
      <c:catAx>
        <c:axId val="19040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400744"/>
        <c:crosses val="autoZero"/>
        <c:auto val="1"/>
        <c:lblAlgn val="ctr"/>
        <c:lblOffset val="100"/>
        <c:noMultiLvlLbl val="0"/>
      </c:catAx>
      <c:valAx>
        <c:axId val="190400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40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Pytanie</a:t>
            </a:r>
            <a:r>
              <a:rPr lang="pl-PL" baseline="0"/>
              <a:t> nr 3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Arkusz1!$A$2:$A$4</c:f>
              <c:strCache>
                <c:ptCount val="3"/>
                <c:pt idx="0">
                  <c:v> Tak 91 %</c:v>
                </c:pt>
                <c:pt idx="1">
                  <c:v> Nie 6 %</c:v>
                </c:pt>
                <c:pt idx="2">
                  <c:v>Za mało znają n-la 3%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0.91</c:v>
                </c:pt>
                <c:pt idx="1">
                  <c:v>0.06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403096"/>
        <c:axId val="190401920"/>
      </c:barChart>
      <c:catAx>
        <c:axId val="19040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401920"/>
        <c:crosses val="autoZero"/>
        <c:auto val="1"/>
        <c:lblAlgn val="ctr"/>
        <c:lblOffset val="100"/>
        <c:noMultiLvlLbl val="0"/>
      </c:catAx>
      <c:valAx>
        <c:axId val="19040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40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Współpraca i kontakty z nauczycielami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bardzo 53%</c:v>
                </c:pt>
                <c:pt idx="1">
                  <c:v>dobrze 36%</c:v>
                </c:pt>
                <c:pt idx="2">
                  <c:v>przeciętnie 9%</c:v>
                </c:pt>
                <c:pt idx="3">
                  <c:v>słabo 0%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0.53</c:v>
                </c:pt>
                <c:pt idx="1">
                  <c:v>0.36</c:v>
                </c:pt>
                <c:pt idx="2">
                  <c:v>0.09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402704"/>
        <c:axId val="190403880"/>
      </c:barChart>
      <c:catAx>
        <c:axId val="19040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403880"/>
        <c:crosses val="autoZero"/>
        <c:auto val="1"/>
        <c:lblAlgn val="ctr"/>
        <c:lblOffset val="100"/>
        <c:noMultiLvlLbl val="0"/>
      </c:catAx>
      <c:valAx>
        <c:axId val="19040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40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Program kształcenia i różnorodność</a:t>
            </a:r>
            <a:r>
              <a:rPr lang="pl-PL" baseline="0"/>
              <a:t> zajęć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bardzo 45%</c:v>
                </c:pt>
                <c:pt idx="1">
                  <c:v>dobrze 42%</c:v>
                </c:pt>
                <c:pt idx="2">
                  <c:v>przeciętnie 9%</c:v>
                </c:pt>
                <c:pt idx="3">
                  <c:v>słabo 2%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0.45</c:v>
                </c:pt>
                <c:pt idx="1">
                  <c:v>0.42</c:v>
                </c:pt>
                <c:pt idx="2">
                  <c:v>0.09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401136"/>
        <c:axId val="190207232"/>
      </c:barChart>
      <c:catAx>
        <c:axId val="19040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207232"/>
        <c:crosses val="autoZero"/>
        <c:auto val="1"/>
        <c:lblAlgn val="ctr"/>
        <c:lblOffset val="100"/>
        <c:noMultiLvlLbl val="0"/>
      </c:catAx>
      <c:valAx>
        <c:axId val="19020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40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wpływ rodziców na funkcjonowanie przedszkola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bardzo 17%</c:v>
                </c:pt>
                <c:pt idx="1">
                  <c:v>dobrze 64%</c:v>
                </c:pt>
                <c:pt idx="2">
                  <c:v>przeciętnie 17%</c:v>
                </c:pt>
                <c:pt idx="3">
                  <c:v>słabo 0%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0.17</c:v>
                </c:pt>
                <c:pt idx="1">
                  <c:v>0.64</c:v>
                </c:pt>
                <c:pt idx="2">
                  <c:v>0.17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209192"/>
        <c:axId val="190206448"/>
      </c:barChart>
      <c:catAx>
        <c:axId val="190209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206448"/>
        <c:crosses val="autoZero"/>
        <c:auto val="1"/>
        <c:lblAlgn val="ctr"/>
        <c:lblOffset val="100"/>
        <c:noMultiLvlLbl val="0"/>
      </c:catAx>
      <c:valAx>
        <c:axId val="19020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20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bardzo 32%</c:v>
                </c:pt>
                <c:pt idx="1">
                  <c:v>dobrze 49%</c:v>
                </c:pt>
                <c:pt idx="2">
                  <c:v>przeciętnie 15%</c:v>
                </c:pt>
                <c:pt idx="3">
                  <c:v>słabo 2%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0.32</c:v>
                </c:pt>
                <c:pt idx="1">
                  <c:v>0.49</c:v>
                </c:pt>
                <c:pt idx="2">
                  <c:v>0.15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206840"/>
        <c:axId val="190208016"/>
      </c:barChart>
      <c:catAx>
        <c:axId val="19020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208016"/>
        <c:crosses val="autoZero"/>
        <c:auto val="1"/>
        <c:lblAlgn val="ctr"/>
        <c:lblOffset val="100"/>
        <c:noMultiLvlLbl val="0"/>
      </c:catAx>
      <c:valAx>
        <c:axId val="19020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20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Poziom organizacyjny imprez i zebrań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bardzo 23%</c:v>
                </c:pt>
                <c:pt idx="1">
                  <c:v>dobrze 60%</c:v>
                </c:pt>
                <c:pt idx="2">
                  <c:v>przeciętnie 8%</c:v>
                </c:pt>
                <c:pt idx="3">
                  <c:v>słabo 4%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0.23</c:v>
                </c:pt>
                <c:pt idx="1">
                  <c:v>0.6</c:v>
                </c:pt>
                <c:pt idx="2">
                  <c:v>0.08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205664"/>
        <c:axId val="190206056"/>
      </c:barChart>
      <c:catAx>
        <c:axId val="19020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206056"/>
        <c:crosses val="autoZero"/>
        <c:auto val="1"/>
        <c:lblAlgn val="ctr"/>
        <c:lblOffset val="100"/>
        <c:noMultiLvlLbl val="0"/>
      </c:catAx>
      <c:valAx>
        <c:axId val="190206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020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Atmosfera w przedszkolu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brdzo dobrze 51%</c:v>
                </c:pt>
                <c:pt idx="1">
                  <c:v>dobfrze 43%</c:v>
                </c:pt>
                <c:pt idx="2">
                  <c:v>neutralnie 6%</c:v>
                </c:pt>
                <c:pt idx="3">
                  <c:v>źle 0%</c:v>
                </c:pt>
                <c:pt idx="4">
                  <c:v>bardzo źle 0%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0.51</c:v>
                </c:pt>
                <c:pt idx="1">
                  <c:v>0.43</c:v>
                </c:pt>
                <c:pt idx="2">
                  <c:v>0.06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998200"/>
        <c:axId val="188997024"/>
      </c:barChart>
      <c:catAx>
        <c:axId val="18899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997024"/>
        <c:crosses val="autoZero"/>
        <c:auto val="1"/>
        <c:lblAlgn val="ctr"/>
        <c:lblOffset val="100"/>
        <c:noMultiLvlLbl val="0"/>
      </c:catAx>
      <c:valAx>
        <c:axId val="18899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899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Agata Świebodzińska</cp:lastModifiedBy>
  <cp:revision>5</cp:revision>
  <dcterms:created xsi:type="dcterms:W3CDTF">2018-01-09T18:36:00Z</dcterms:created>
  <dcterms:modified xsi:type="dcterms:W3CDTF">2018-02-07T20:38:00Z</dcterms:modified>
</cp:coreProperties>
</file>